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Pr="00B87E5C" w:rsidRDefault="00B87E5C" w:rsidP="00B87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5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B87E5C" w:rsidRPr="00B87E5C" w:rsidRDefault="00B87E5C" w:rsidP="00B87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5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B87E5C" w:rsidRPr="00B87E5C" w:rsidRDefault="00B87E5C" w:rsidP="00B87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5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B87E5C" w:rsidRPr="00B87E5C" w:rsidRDefault="00B87E5C" w:rsidP="00B87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5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B87E5C" w:rsidRPr="00B87E5C" w:rsidRDefault="00B87E5C" w:rsidP="00B87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5C">
        <w:rPr>
          <w:rFonts w:ascii="Times New Roman" w:eastAsia="Times New Roman" w:hAnsi="Times New Roman"/>
          <w:sz w:val="28"/>
          <w:szCs w:val="28"/>
          <w:lang w:eastAsia="ru-RU"/>
        </w:rPr>
        <w:t>08.11.2023 № 5809</w:t>
      </w: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07" w:rsidRPr="00305A07" w:rsidRDefault="00F2355C" w:rsidP="00937B9C">
      <w:pPr>
        <w:spacing w:after="0" w:line="240" w:lineRule="auto"/>
        <w:ind w:left="1843" w:right="29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антинаркотического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05A07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лаката 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5A07" w:rsidRPr="00305A07">
        <w:rPr>
          <w:rFonts w:ascii="Times New Roman" w:eastAsia="Times New Roman" w:hAnsi="Times New Roman"/>
          <w:sz w:val="28"/>
          <w:szCs w:val="28"/>
          <w:lang w:eastAsia="ru-RU"/>
        </w:rPr>
        <w:t>рисунка) «Светлый город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355C" w:rsidRPr="00305A07" w:rsidRDefault="00F2355C" w:rsidP="00937B9C">
      <w:pPr>
        <w:spacing w:after="0" w:line="240" w:lineRule="auto"/>
        <w:ind w:left="1843" w:right="29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5A07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Мытищи</w:t>
      </w:r>
    </w:p>
    <w:p w:rsidR="00F2355C" w:rsidRDefault="00F2355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084" w:rsidRPr="00305A07" w:rsidRDefault="00612084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Pr="00305A07" w:rsidRDefault="00F2355C" w:rsidP="00F23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негативного отношения в обществе к потреблению алкоголя, профилактики немедицинского потребления наркотиков среди подростков и молодежи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 муниципальной программы </w:t>
      </w:r>
      <w:r w:rsidRPr="00305A0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Безопасность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861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861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861" w:rsidRPr="00305A07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A0861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жизнедеятельности</w:t>
      </w:r>
      <w:r w:rsidR="000C3F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A0861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», утвержденной постановлением Администрации городского округа Мытищи        от 14.11.2022 № 5260,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Уставом городского округа Мытищи Московской области,</w:t>
      </w:r>
    </w:p>
    <w:p w:rsidR="00F2355C" w:rsidRPr="00305A07" w:rsidRDefault="00F2355C" w:rsidP="00F235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Pr="00305A07" w:rsidRDefault="00F2355C" w:rsidP="00305A07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конкурс антинаркотического плаката (рисунка) «Светлый город» в городском округе Мытищи с 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r w:rsidR="0022152E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152E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08 декабря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2152E" w:rsidRPr="00305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2355C" w:rsidRPr="00305A07" w:rsidRDefault="00F2355C" w:rsidP="00305A07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F2355C" w:rsidRPr="00305A07" w:rsidRDefault="00F2355C" w:rsidP="00305A07">
      <w:pPr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Положение о проведении конкурса антинаркотического плаката (рисунка) «Светлый город» в городском округе Мытищи (прилагается).</w:t>
      </w:r>
    </w:p>
    <w:p w:rsidR="00F2355C" w:rsidRPr="00305A07" w:rsidRDefault="00F2355C" w:rsidP="00305A07">
      <w:pPr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Состав жюри конкурса антинаркотического п</w:t>
      </w:r>
      <w:r w:rsidR="00305A07">
        <w:rPr>
          <w:rFonts w:ascii="Times New Roman" w:eastAsia="Times New Roman" w:hAnsi="Times New Roman"/>
          <w:sz w:val="28"/>
          <w:szCs w:val="28"/>
          <w:lang w:eastAsia="ru-RU"/>
        </w:rPr>
        <w:t>лаката (рисунка)</w:t>
      </w:r>
      <w:r w:rsidR="00305A07">
        <w:rPr>
          <w:rFonts w:ascii="Times New Roman" w:eastAsia="Times New Roman" w:hAnsi="Times New Roman"/>
          <w:sz w:val="28"/>
          <w:szCs w:val="28"/>
          <w:lang w:eastAsia="ru-RU"/>
        </w:rPr>
        <w:br/>
        <w:t>«Светлый город</w:t>
      </w: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» в городском округе Мытищи (прилагается).</w:t>
      </w:r>
    </w:p>
    <w:p w:rsidR="00F2355C" w:rsidRPr="00305A07" w:rsidRDefault="00F2355C" w:rsidP="00305A07">
      <w:pPr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Форму заявки на участие в конкурсе антинаркотического плаката (рисунка) «Светлый город» в городском округе Мытищи (прилагается).</w:t>
      </w:r>
    </w:p>
    <w:p w:rsidR="00937B9C" w:rsidRDefault="00F2355C" w:rsidP="00937B9C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</w:t>
      </w:r>
      <w:r w:rsidR="00D85652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8039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</w:t>
      </w:r>
      <w:r w:rsidR="00D85652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5A07" w:rsidRPr="00D85652">
        <w:rPr>
          <w:rFonts w:ascii="Times New Roman" w:eastAsia="Times New Roman" w:hAnsi="Times New Roman"/>
          <w:sz w:val="28"/>
          <w:szCs w:val="28"/>
          <w:lang w:eastAsia="ru-RU"/>
        </w:rPr>
        <w:t>Тишина И.В.</w:t>
      </w:r>
      <w:proofErr w:type="gramStart"/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85652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proofErr w:type="gramEnd"/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652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D85652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A54" w:rsidRPr="00D856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5A07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туризма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</w:t>
      </w:r>
      <w:r w:rsidR="00305A07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(Хозяйская И.А.)</w:t>
      </w:r>
      <w:r w:rsidR="004E4A54" w:rsidRPr="00D856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05A07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молодежной политики 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   городского    округа   Мытищи  </w:t>
      </w:r>
      <w:r w:rsidR="00305A07" w:rsidRPr="00D85652">
        <w:rPr>
          <w:rFonts w:ascii="Times New Roman" w:eastAsia="Times New Roman" w:hAnsi="Times New Roman"/>
          <w:sz w:val="28"/>
          <w:szCs w:val="28"/>
          <w:lang w:eastAsia="ru-RU"/>
        </w:rPr>
        <w:t>(Данишевская И.В.)</w:t>
      </w:r>
      <w:r w:rsidR="00612084" w:rsidRPr="00D8565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37B9C" w:rsidRDefault="00937B9C" w:rsidP="00937B9C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9C" w:rsidRDefault="00937B9C" w:rsidP="00937B9C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Pr="00937B9C" w:rsidRDefault="004E4A54" w:rsidP="00937B9C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по физической культуре и спорту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Герман Д.Н.</w:t>
      </w:r>
      <w:r w:rsidRPr="00D856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2355C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участие</w:t>
      </w:r>
      <w:r w:rsid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355C" w:rsidRPr="00D8565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D85652" w:rsidRP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937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учреждений</w:t>
      </w:r>
      <w:proofErr w:type="gramEnd"/>
      <w:r w:rsidR="00F2355C" w:rsidRPr="00937B9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937B9C">
        <w:rPr>
          <w:rFonts w:ascii="Times New Roman" w:eastAsia="Times New Roman" w:hAnsi="Times New Roman"/>
          <w:sz w:val="28"/>
          <w:szCs w:val="28"/>
          <w:lang w:eastAsia="ru-RU"/>
        </w:rPr>
        <w:t>конкурсе антинаркотического плаката (рисунка) «Светлый город» в городском округе Мытищи.</w:t>
      </w:r>
    </w:p>
    <w:p w:rsidR="00FA123D" w:rsidRDefault="00FA123D" w:rsidP="00E20078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органов местного самоуправления городского округа Мытищи. </w:t>
      </w:r>
    </w:p>
    <w:p w:rsidR="00F2355C" w:rsidRPr="00FA123D" w:rsidRDefault="00F2355C" w:rsidP="00E20078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D85652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652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6945" w:rsidRPr="00FA123D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</w:t>
      </w:r>
      <w:r w:rsidR="00D85652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D85652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612084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53A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ервого </w:t>
      </w:r>
      <w:r w:rsidR="00612084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12084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2084" w:rsidRP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FA123D">
        <w:rPr>
          <w:rFonts w:ascii="Times New Roman" w:eastAsia="Times New Roman" w:hAnsi="Times New Roman"/>
          <w:sz w:val="28"/>
          <w:szCs w:val="28"/>
          <w:lang w:eastAsia="ru-RU"/>
        </w:rPr>
        <w:t xml:space="preserve">    О.А. Сотника</w:t>
      </w:r>
      <w:r w:rsidR="00612084" w:rsidRPr="00FA12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55C" w:rsidRPr="00305A07" w:rsidRDefault="00F2355C" w:rsidP="00305A07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Default="00F2355C" w:rsidP="00305A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30" w:rsidRPr="00305A07" w:rsidRDefault="000C3F30" w:rsidP="00305A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ABD" w:rsidRDefault="00F2355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Мытищи                                                    </w:t>
      </w:r>
      <w:r w:rsidR="00612084">
        <w:rPr>
          <w:rFonts w:ascii="Times New Roman" w:eastAsia="Times New Roman" w:hAnsi="Times New Roman"/>
          <w:sz w:val="28"/>
          <w:szCs w:val="28"/>
          <w:lang w:eastAsia="ru-RU"/>
        </w:rPr>
        <w:t>Ю.О. Купецкая</w:t>
      </w: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06" w:rsidRDefault="00DD5806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C60D5" w:rsidSect="006120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6"/>
    <w:rsid w:val="000B7318"/>
    <w:rsid w:val="000C3F30"/>
    <w:rsid w:val="000F6DFC"/>
    <w:rsid w:val="0022152E"/>
    <w:rsid w:val="00305A07"/>
    <w:rsid w:val="003E00D7"/>
    <w:rsid w:val="00455A3D"/>
    <w:rsid w:val="004E4A54"/>
    <w:rsid w:val="004F115C"/>
    <w:rsid w:val="00564D5D"/>
    <w:rsid w:val="005B1276"/>
    <w:rsid w:val="00612084"/>
    <w:rsid w:val="0067406F"/>
    <w:rsid w:val="0080396A"/>
    <w:rsid w:val="00826E32"/>
    <w:rsid w:val="00875E6B"/>
    <w:rsid w:val="00903ABD"/>
    <w:rsid w:val="00937B9C"/>
    <w:rsid w:val="009E27F6"/>
    <w:rsid w:val="00B53A14"/>
    <w:rsid w:val="00B87E5C"/>
    <w:rsid w:val="00BC60D5"/>
    <w:rsid w:val="00C32E4B"/>
    <w:rsid w:val="00C624B6"/>
    <w:rsid w:val="00C76945"/>
    <w:rsid w:val="00CA0861"/>
    <w:rsid w:val="00D64279"/>
    <w:rsid w:val="00D85652"/>
    <w:rsid w:val="00DD5806"/>
    <w:rsid w:val="00EF36B6"/>
    <w:rsid w:val="00F2355C"/>
    <w:rsid w:val="00F4721E"/>
    <w:rsid w:val="00FA123D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D4D9"/>
  <w15:chartTrackingRefBased/>
  <w15:docId w15:val="{60227DF8-005C-420F-B155-150413E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5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41</cp:revision>
  <cp:lastPrinted>2023-10-19T14:01:00Z</cp:lastPrinted>
  <dcterms:created xsi:type="dcterms:W3CDTF">2019-03-25T11:45:00Z</dcterms:created>
  <dcterms:modified xsi:type="dcterms:W3CDTF">2023-11-08T14:04:00Z</dcterms:modified>
</cp:coreProperties>
</file>